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99" w:rsidRDefault="00775C3E" w:rsidP="00927599">
      <w:pPr>
        <w:tabs>
          <w:tab w:val="left" w:pos="354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D27099" w:rsidRDefault="00D27099" w:rsidP="002445E9">
      <w:pPr>
        <w:spacing w:line="480" w:lineRule="auto"/>
        <w:ind w:firstLine="720"/>
        <w:jc w:val="both"/>
        <w:rPr>
          <w:rFonts w:ascii="Times New Roman" w:hAnsi="Times New Roman" w:cs="Times New Roman"/>
          <w:sz w:val="24"/>
          <w:szCs w:val="24"/>
        </w:rPr>
      </w:pPr>
    </w:p>
    <w:p w:rsidR="00D27099" w:rsidRDefault="00D27099" w:rsidP="002445E9">
      <w:pPr>
        <w:spacing w:line="480" w:lineRule="auto"/>
        <w:ind w:firstLine="720"/>
        <w:jc w:val="both"/>
        <w:rPr>
          <w:rFonts w:ascii="Times New Roman" w:hAnsi="Times New Roman" w:cs="Times New Roman"/>
          <w:sz w:val="24"/>
          <w:szCs w:val="24"/>
        </w:rPr>
      </w:pPr>
    </w:p>
    <w:p w:rsidR="00D27099" w:rsidRDefault="00E555C8" w:rsidP="00E555C8">
      <w:pPr>
        <w:tabs>
          <w:tab w:val="left" w:pos="424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D27099" w:rsidRDefault="00D27099" w:rsidP="00E555C8">
      <w:pPr>
        <w:spacing w:line="480" w:lineRule="auto"/>
        <w:ind w:firstLine="720"/>
        <w:jc w:val="center"/>
        <w:rPr>
          <w:rFonts w:ascii="Times New Roman" w:hAnsi="Times New Roman" w:cs="Times New Roman"/>
          <w:sz w:val="24"/>
          <w:szCs w:val="24"/>
        </w:rPr>
      </w:pPr>
    </w:p>
    <w:p w:rsidR="00D27099" w:rsidRDefault="00775C3E" w:rsidP="00D2709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NURSES HIGH LEVEL OF EDUCATION</w:t>
      </w:r>
    </w:p>
    <w:p w:rsidR="00927599" w:rsidRDefault="00775C3E" w:rsidP="00D2709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927599" w:rsidRDefault="00775C3E" w:rsidP="00D2709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27599" w:rsidRDefault="00775C3E" w:rsidP="00D2709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D27099" w:rsidRDefault="00D27099" w:rsidP="00D27099">
      <w:pPr>
        <w:spacing w:line="480" w:lineRule="auto"/>
        <w:ind w:firstLine="720"/>
        <w:jc w:val="center"/>
        <w:rPr>
          <w:rFonts w:ascii="Times New Roman" w:hAnsi="Times New Roman" w:cs="Times New Roman"/>
          <w:sz w:val="24"/>
          <w:szCs w:val="24"/>
        </w:rPr>
      </w:pPr>
    </w:p>
    <w:p w:rsidR="00D27099" w:rsidRDefault="00D27099"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Pr="000451BC" w:rsidRDefault="000451BC" w:rsidP="000451BC">
      <w:pPr>
        <w:spacing w:line="480" w:lineRule="auto"/>
        <w:ind w:firstLine="720"/>
        <w:jc w:val="center"/>
        <w:rPr>
          <w:rFonts w:ascii="Times New Roman" w:hAnsi="Times New Roman" w:cs="Times New Roman"/>
          <w:b/>
          <w:sz w:val="24"/>
          <w:szCs w:val="24"/>
        </w:rPr>
      </w:pPr>
      <w:r w:rsidRPr="000451BC">
        <w:rPr>
          <w:rFonts w:ascii="Times New Roman" w:hAnsi="Times New Roman" w:cs="Times New Roman"/>
          <w:b/>
          <w:sz w:val="24"/>
          <w:szCs w:val="24"/>
        </w:rPr>
        <w:lastRenderedPageBreak/>
        <w:t>Outline</w:t>
      </w:r>
    </w:p>
    <w:p w:rsidR="000451BC" w:rsidRPr="000451BC" w:rsidRDefault="000451BC" w:rsidP="000451BC">
      <w:pPr>
        <w:spacing w:line="480" w:lineRule="auto"/>
        <w:ind w:firstLine="720"/>
        <w:jc w:val="both"/>
        <w:rPr>
          <w:rFonts w:ascii="Times New Roman" w:hAnsi="Times New Roman" w:cs="Times New Roman"/>
          <w:sz w:val="24"/>
          <w:szCs w:val="24"/>
        </w:rPr>
      </w:pPr>
      <w:r w:rsidRPr="000451BC">
        <w:rPr>
          <w:rFonts w:ascii="Times New Roman" w:hAnsi="Times New Roman" w:cs="Times New Roman"/>
          <w:sz w:val="24"/>
          <w:szCs w:val="24"/>
        </w:rPr>
        <w:t>1. The future of nursing and I will be talking about nurses achieving higher levels of education.</w:t>
      </w:r>
    </w:p>
    <w:p w:rsidR="000451BC" w:rsidRPr="000451BC" w:rsidRDefault="000451BC" w:rsidP="000451BC">
      <w:pPr>
        <w:spacing w:line="480" w:lineRule="auto"/>
        <w:ind w:firstLine="720"/>
        <w:jc w:val="both"/>
        <w:rPr>
          <w:rFonts w:ascii="Times New Roman" w:hAnsi="Times New Roman" w:cs="Times New Roman"/>
          <w:sz w:val="24"/>
          <w:szCs w:val="24"/>
        </w:rPr>
      </w:pPr>
      <w:r w:rsidRPr="000451BC">
        <w:rPr>
          <w:rFonts w:ascii="Times New Roman" w:hAnsi="Times New Roman" w:cs="Times New Roman"/>
          <w:sz w:val="24"/>
          <w:szCs w:val="24"/>
        </w:rPr>
        <w:t>2.  The recommendation given by the institute of medicine on the advantage of nurses having a good education background and also</w:t>
      </w:r>
    </w:p>
    <w:p w:rsidR="000451BC" w:rsidRPr="000451BC" w:rsidRDefault="000451BC" w:rsidP="000451BC">
      <w:pPr>
        <w:spacing w:line="480" w:lineRule="auto"/>
        <w:ind w:firstLine="720"/>
        <w:jc w:val="both"/>
        <w:rPr>
          <w:rFonts w:ascii="Times New Roman" w:hAnsi="Times New Roman" w:cs="Times New Roman"/>
          <w:sz w:val="24"/>
          <w:szCs w:val="24"/>
        </w:rPr>
      </w:pPr>
      <w:r w:rsidRPr="000451BC">
        <w:rPr>
          <w:rFonts w:ascii="Times New Roman" w:hAnsi="Times New Roman" w:cs="Times New Roman"/>
          <w:sz w:val="24"/>
          <w:szCs w:val="24"/>
        </w:rPr>
        <w:t>3. My own personal view on the need of higher education by the nurses</w:t>
      </w:r>
    </w:p>
    <w:p w:rsidR="000451BC" w:rsidRDefault="000451BC" w:rsidP="000451BC">
      <w:pPr>
        <w:spacing w:line="480" w:lineRule="auto"/>
        <w:ind w:firstLine="720"/>
        <w:jc w:val="both"/>
        <w:rPr>
          <w:rFonts w:ascii="Times New Roman" w:hAnsi="Times New Roman" w:cs="Times New Roman"/>
          <w:sz w:val="24"/>
          <w:szCs w:val="24"/>
        </w:rPr>
      </w:pPr>
      <w:r w:rsidRPr="000451BC">
        <w:rPr>
          <w:rFonts w:ascii="Times New Roman" w:hAnsi="Times New Roman" w:cs="Times New Roman"/>
          <w:sz w:val="24"/>
          <w:szCs w:val="24"/>
        </w:rPr>
        <w:t>4.  If the recommendation by IOM has been achieved in the ten years since it was put in place and the changes that need to be looked at.</w:t>
      </w: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0451BC" w:rsidRDefault="000451BC" w:rsidP="002445E9">
      <w:pPr>
        <w:spacing w:line="480" w:lineRule="auto"/>
        <w:ind w:firstLine="720"/>
        <w:jc w:val="both"/>
        <w:rPr>
          <w:rFonts w:ascii="Times New Roman" w:hAnsi="Times New Roman" w:cs="Times New Roman"/>
          <w:sz w:val="24"/>
          <w:szCs w:val="24"/>
        </w:rPr>
      </w:pPr>
    </w:p>
    <w:p w:rsidR="00D27099" w:rsidRDefault="00D27099" w:rsidP="000451BC">
      <w:pPr>
        <w:spacing w:line="480" w:lineRule="auto"/>
        <w:jc w:val="both"/>
        <w:rPr>
          <w:rFonts w:ascii="Times New Roman" w:hAnsi="Times New Roman" w:cs="Times New Roman"/>
          <w:sz w:val="24"/>
          <w:szCs w:val="24"/>
        </w:rPr>
      </w:pPr>
    </w:p>
    <w:p w:rsidR="000451BC" w:rsidRDefault="000451BC" w:rsidP="000451BC">
      <w:pPr>
        <w:spacing w:line="480" w:lineRule="auto"/>
        <w:jc w:val="both"/>
        <w:rPr>
          <w:rFonts w:ascii="Times New Roman" w:hAnsi="Times New Roman" w:cs="Times New Roman"/>
          <w:sz w:val="24"/>
          <w:szCs w:val="24"/>
        </w:rPr>
      </w:pPr>
      <w:bookmarkStart w:id="0" w:name="_GoBack"/>
      <w:bookmarkEnd w:id="0"/>
    </w:p>
    <w:p w:rsidR="00927599" w:rsidRDefault="00927599" w:rsidP="00D27099">
      <w:pPr>
        <w:spacing w:line="480" w:lineRule="auto"/>
        <w:jc w:val="both"/>
        <w:rPr>
          <w:rFonts w:ascii="Times New Roman" w:hAnsi="Times New Roman" w:cs="Times New Roman"/>
          <w:sz w:val="24"/>
          <w:szCs w:val="24"/>
        </w:rPr>
      </w:pPr>
    </w:p>
    <w:p w:rsidR="002445E9" w:rsidRPr="002445E9" w:rsidRDefault="00775C3E" w:rsidP="002445E9">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lastRenderedPageBreak/>
        <w:t xml:space="preserve">Future of Nursing Choose one of the following recommendations from the Future of Nursing IOM report (2010): Nurses should achieve higher levels of education and training through an improved education system that promotes seamless academic progression. Prepare a presentation for the class that reviews the IOM recommendation, your interpretation of how this will positively impact the nursing profession (supported by evidence), what changes have been made as we approach the deadline of 2020, and what changes are still necessary. </w:t>
      </w:r>
    </w:p>
    <w:p w:rsidR="002445E9" w:rsidRPr="002445E9" w:rsidRDefault="00775C3E" w:rsidP="00554D25">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t xml:space="preserve">In 2010 November, the institute of medicine, commonly referred to as IOM, issued a report regarding </w:t>
      </w:r>
      <w:r w:rsidR="005F368C">
        <w:rPr>
          <w:rFonts w:ascii="Times New Roman" w:hAnsi="Times New Roman" w:cs="Times New Roman"/>
          <w:sz w:val="24"/>
          <w:szCs w:val="24"/>
        </w:rPr>
        <w:t xml:space="preserve">the future of nurses and steps that need to be taken in </w:t>
      </w:r>
      <w:r w:rsidRPr="002445E9">
        <w:rPr>
          <w:rFonts w:ascii="Times New Roman" w:hAnsi="Times New Roman" w:cs="Times New Roman"/>
          <w:sz w:val="24"/>
          <w:szCs w:val="24"/>
        </w:rPr>
        <w:t>empowering in leading change and advancing health.</w:t>
      </w:r>
      <w:r w:rsidR="00554D25">
        <w:rPr>
          <w:rFonts w:ascii="Times New Roman" w:hAnsi="Times New Roman" w:cs="Times New Roman"/>
          <w:sz w:val="24"/>
          <w:szCs w:val="24"/>
        </w:rPr>
        <w:t xml:space="preserve"> The second recommendation issued in</w:t>
      </w:r>
      <w:r w:rsidRPr="002445E9">
        <w:rPr>
          <w:rFonts w:ascii="Times New Roman" w:hAnsi="Times New Roman" w:cs="Times New Roman"/>
          <w:sz w:val="24"/>
          <w:szCs w:val="24"/>
        </w:rPr>
        <w:t xml:space="preserve"> IOM's report and that I will be discussing was that nurses should achieve higher levels of education and training through an improved education system that promotes seamless academic progression.</w:t>
      </w:r>
    </w:p>
    <w:p w:rsidR="002445E9" w:rsidRPr="002445E9" w:rsidRDefault="00775C3E" w:rsidP="00A5461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profession of nursing</w:t>
      </w:r>
      <w:r w:rsidRPr="002445E9">
        <w:rPr>
          <w:rFonts w:ascii="Times New Roman" w:hAnsi="Times New Roman" w:cs="Times New Roman"/>
          <w:sz w:val="24"/>
          <w:szCs w:val="24"/>
        </w:rPr>
        <w:t xml:space="preserve"> has many different pathways that can lead one to practice as a regular nurse. They include a hospital-based program, a bachelor's deg</w:t>
      </w:r>
      <w:r w:rsidR="00927599">
        <w:rPr>
          <w:rFonts w:ascii="Times New Roman" w:hAnsi="Times New Roman" w:cs="Times New Roman"/>
          <w:sz w:val="24"/>
          <w:szCs w:val="24"/>
        </w:rPr>
        <w:t xml:space="preserve">ree, and an associate's degree </w:t>
      </w:r>
      <w:r w:rsidR="00DD145F">
        <w:rPr>
          <w:rFonts w:ascii="Times New Roman" w:hAnsi="Times New Roman" w:cs="Times New Roman"/>
          <w:sz w:val="24"/>
          <w:szCs w:val="24"/>
        </w:rPr>
        <w:t>(</w:t>
      </w:r>
      <w:r w:rsidR="00DD145F">
        <w:rPr>
          <w:rFonts w:ascii="Times New Roman" w:hAnsi="Times New Roman" w:cs="Times New Roman"/>
          <w:color w:val="222222"/>
          <w:sz w:val="24"/>
          <w:szCs w:val="24"/>
          <w:shd w:val="clear" w:color="auto" w:fill="FFFFFF"/>
        </w:rPr>
        <w:t>Sundean et al</w:t>
      </w:r>
      <w:r w:rsidR="00927599" w:rsidRPr="002445E9">
        <w:rPr>
          <w:rFonts w:ascii="Times New Roman" w:hAnsi="Times New Roman" w:cs="Times New Roman"/>
          <w:sz w:val="24"/>
          <w:szCs w:val="24"/>
        </w:rPr>
        <w:t>., 2019). The</w:t>
      </w:r>
      <w:r w:rsidRPr="002445E9">
        <w:rPr>
          <w:rFonts w:ascii="Times New Roman" w:hAnsi="Times New Roman" w:cs="Times New Roman"/>
          <w:sz w:val="24"/>
          <w:szCs w:val="24"/>
        </w:rPr>
        <w:t xml:space="preserve"> minimum education required for nurses has been a subject of discussion by many academics and professionals due to the variant education paths.</w:t>
      </w:r>
    </w:p>
    <w:p w:rsidR="002445E9" w:rsidRPr="002445E9" w:rsidRDefault="00775C3E" w:rsidP="002445E9">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t>Due to these discussions by the academics, the IOM has pointed out that to meet the changing healthcare needs, the nurses need to acquire higher education. To achieve a uniform workforce, the IOM has called for an all-BSN crew at the entry-level to meet the new healthcare models. IOM has argued that higher education is necessary as the healthcare field has expanded. Now, the nurses must know about health policy, research, public health, and have leadership skills. Secondly, health care has become more complicated, and different patients require different needs, which the</w:t>
      </w:r>
      <w:r>
        <w:rPr>
          <w:rFonts w:ascii="Times New Roman" w:hAnsi="Times New Roman" w:cs="Times New Roman"/>
          <w:sz w:val="24"/>
          <w:szCs w:val="24"/>
        </w:rPr>
        <w:t xml:space="preserve"> nurse needs to know. Thirdly, d</w:t>
      </w:r>
      <w:r w:rsidRPr="002445E9">
        <w:rPr>
          <w:rFonts w:ascii="Times New Roman" w:hAnsi="Times New Roman" w:cs="Times New Roman"/>
          <w:sz w:val="24"/>
          <w:szCs w:val="24"/>
        </w:rPr>
        <w:t xml:space="preserve">ue to global warming, chemical waste, </w:t>
      </w:r>
      <w:r w:rsidRPr="002445E9">
        <w:rPr>
          <w:rFonts w:ascii="Times New Roman" w:hAnsi="Times New Roman" w:cs="Times New Roman"/>
          <w:sz w:val="24"/>
          <w:szCs w:val="24"/>
        </w:rPr>
        <w:lastRenderedPageBreak/>
        <w:t xml:space="preserve">there are many chronic diseases, and nurses must be well-versed in managing and preventing disease progression. As the healthcare system is interdependent, other people, such as doctors who work closely with the nurses, are well-versed and even have doctorate degrees that put nurses in a lower position. It shouldn't be so, but instead, they </w:t>
      </w:r>
      <w:r w:rsidR="004F546F">
        <w:rPr>
          <w:rFonts w:ascii="Times New Roman" w:hAnsi="Times New Roman" w:cs="Times New Roman"/>
          <w:sz w:val="24"/>
          <w:szCs w:val="24"/>
        </w:rPr>
        <w:t>should be at the same level</w:t>
      </w:r>
      <w:r w:rsidR="00DD145F">
        <w:rPr>
          <w:rFonts w:ascii="Times New Roman" w:hAnsi="Times New Roman" w:cs="Times New Roman"/>
          <w:sz w:val="24"/>
          <w:szCs w:val="24"/>
        </w:rPr>
        <w:t xml:space="preserve">, </w:t>
      </w:r>
      <w:r w:rsidR="00554D25" w:rsidRPr="002445E9">
        <w:rPr>
          <w:rFonts w:ascii="Times New Roman" w:hAnsi="Times New Roman" w:cs="Times New Roman"/>
          <w:sz w:val="24"/>
          <w:szCs w:val="24"/>
        </w:rPr>
        <w:t>and thus</w:t>
      </w:r>
      <w:r w:rsidRPr="002445E9">
        <w:rPr>
          <w:rFonts w:ascii="Times New Roman" w:hAnsi="Times New Roman" w:cs="Times New Roman"/>
          <w:sz w:val="24"/>
          <w:szCs w:val="24"/>
        </w:rPr>
        <w:t xml:space="preserve"> IOM requires them to get higher education.</w:t>
      </w:r>
    </w:p>
    <w:p w:rsidR="002445E9" w:rsidRPr="002445E9" w:rsidRDefault="00775C3E" w:rsidP="002445E9">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t xml:space="preserve">My interpretation of how higher education will impact nurses' </w:t>
      </w:r>
      <w:r w:rsidR="00DD145F" w:rsidRPr="002445E9">
        <w:rPr>
          <w:rFonts w:ascii="Times New Roman" w:hAnsi="Times New Roman" w:cs="Times New Roman"/>
          <w:sz w:val="24"/>
          <w:szCs w:val="24"/>
        </w:rPr>
        <w:t>revolves</w:t>
      </w:r>
      <w:r w:rsidRPr="002445E9">
        <w:rPr>
          <w:rFonts w:ascii="Times New Roman" w:hAnsi="Times New Roman" w:cs="Times New Roman"/>
          <w:sz w:val="24"/>
          <w:szCs w:val="24"/>
        </w:rPr>
        <w:t xml:space="preserve"> around education is the key. A learned person is always a step ahead. Most people don't regard nursing as quite a prestigious career, yet nurses spend more time with the patients than the doctors. Once the nurses have acquired a better education for themselves, the society members shall perceive them seriously and give them enough respect as doctors</w:t>
      </w:r>
      <w:r w:rsidR="00927599">
        <w:rPr>
          <w:rFonts w:ascii="Times New Roman" w:hAnsi="Times New Roman" w:cs="Times New Roman"/>
          <w:sz w:val="24"/>
          <w:szCs w:val="24"/>
        </w:rPr>
        <w:t xml:space="preserve"> (</w:t>
      </w:r>
      <w:r w:rsidR="00DD145F">
        <w:rPr>
          <w:rFonts w:ascii="Times New Roman" w:hAnsi="Times New Roman" w:cs="Times New Roman"/>
          <w:color w:val="222222"/>
          <w:sz w:val="24"/>
          <w:szCs w:val="24"/>
          <w:shd w:val="clear" w:color="auto" w:fill="FFFFFF"/>
        </w:rPr>
        <w:t>O’Brien et al</w:t>
      </w:r>
      <w:r w:rsidR="00927599">
        <w:rPr>
          <w:rFonts w:ascii="Times New Roman" w:hAnsi="Times New Roman" w:cs="Times New Roman"/>
          <w:color w:val="222222"/>
          <w:sz w:val="24"/>
          <w:szCs w:val="24"/>
          <w:shd w:val="clear" w:color="auto" w:fill="FFFFFF"/>
        </w:rPr>
        <w:t>.,</w:t>
      </w:r>
      <w:r w:rsidR="00DD145F">
        <w:rPr>
          <w:rFonts w:ascii="Times New Roman" w:hAnsi="Times New Roman" w:cs="Times New Roman"/>
          <w:color w:val="222222"/>
          <w:sz w:val="24"/>
          <w:szCs w:val="24"/>
          <w:shd w:val="clear" w:color="auto" w:fill="FFFFFF"/>
        </w:rPr>
        <w:t xml:space="preserve"> </w:t>
      </w:r>
      <w:r w:rsidR="00DD145F" w:rsidRPr="004F546F">
        <w:rPr>
          <w:rFonts w:ascii="Times New Roman" w:hAnsi="Times New Roman" w:cs="Times New Roman"/>
          <w:color w:val="222222"/>
          <w:sz w:val="24"/>
          <w:szCs w:val="24"/>
          <w:shd w:val="clear" w:color="auto" w:fill="FFFFFF"/>
        </w:rPr>
        <w:t>2018).</w:t>
      </w:r>
      <w:r w:rsidRPr="002445E9">
        <w:rPr>
          <w:rFonts w:ascii="Times New Roman" w:hAnsi="Times New Roman" w:cs="Times New Roman"/>
          <w:sz w:val="24"/>
          <w:szCs w:val="24"/>
        </w:rPr>
        <w:t xml:space="preserve"> Further, with the emergence of new diseases such as covid-19, the nurses must know how to act and handle patients with such an infectious disease. With the higher education knowledge, the nurses will play an essential role in ensuring that the healthcare is running smoothly. In addition, once the nurses acquire higher education, there will be more places in the boardroom to make decisions.</w:t>
      </w:r>
    </w:p>
    <w:p w:rsidR="00161D75" w:rsidRDefault="00775C3E" w:rsidP="00161D75">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t>The changes that have been achieved so far include an increase in the number of nurses who hold BSN degrees. There has been an increase in the nursing workforce diversity that includes gender, ethnicity, and race. There has also been an expansion of student loans for nurses. What I feel needs to be changed is updating the nursing curriculum to accommodate the new emerging illness and enable the nurses to know how to handle patients with this illness, such as covid-19. Further, I feel that nurses' empowerment from the rest of the hospital staff needs to be looked into as these are their colleagues, and with them empowering nurses, they all shall be winning.</w:t>
      </w:r>
    </w:p>
    <w:p w:rsidR="00927599" w:rsidRPr="00927599" w:rsidRDefault="00775C3E" w:rsidP="00161D75">
      <w:pPr>
        <w:spacing w:line="480" w:lineRule="auto"/>
        <w:ind w:firstLine="720"/>
        <w:jc w:val="center"/>
        <w:rPr>
          <w:rFonts w:ascii="Times New Roman" w:hAnsi="Times New Roman" w:cs="Times New Roman"/>
          <w:sz w:val="24"/>
          <w:szCs w:val="24"/>
        </w:rPr>
      </w:pPr>
      <w:r w:rsidRPr="00927599">
        <w:rPr>
          <w:rFonts w:ascii="Times New Roman" w:hAnsi="Times New Roman" w:cs="Times New Roman"/>
          <w:sz w:val="24"/>
          <w:szCs w:val="24"/>
        </w:rPr>
        <w:lastRenderedPageBreak/>
        <w:t>References</w:t>
      </w:r>
    </w:p>
    <w:p w:rsidR="00D27099" w:rsidRPr="004F546F" w:rsidRDefault="00775C3E" w:rsidP="004F546F">
      <w:pPr>
        <w:spacing w:line="480" w:lineRule="auto"/>
        <w:ind w:left="720" w:hanging="720"/>
        <w:jc w:val="center"/>
        <w:rPr>
          <w:rFonts w:ascii="Times New Roman" w:hAnsi="Times New Roman" w:cs="Times New Roman"/>
          <w:sz w:val="24"/>
          <w:szCs w:val="24"/>
          <w:u w:val="single"/>
        </w:rPr>
      </w:pPr>
      <w:r w:rsidRPr="004F546F">
        <w:rPr>
          <w:rFonts w:ascii="Times New Roman" w:hAnsi="Times New Roman" w:cs="Times New Roman"/>
          <w:color w:val="222222"/>
          <w:sz w:val="24"/>
          <w:szCs w:val="24"/>
          <w:shd w:val="clear" w:color="auto" w:fill="FFFFFF"/>
        </w:rPr>
        <w:t>O’Brien, D., Knowlton, M., &amp; Whichello, R. (2018). Attention health care leaders: literature review deems baccalaureate nurses improve patient outcomes</w:t>
      </w:r>
      <w:r w:rsidRPr="004F546F">
        <w:rPr>
          <w:rFonts w:ascii="Times New Roman" w:hAnsi="Times New Roman" w:cs="Times New Roman"/>
          <w:i/>
          <w:iCs/>
          <w:color w:val="222222"/>
          <w:sz w:val="24"/>
          <w:szCs w:val="24"/>
          <w:shd w:val="clear" w:color="auto" w:fill="FFFFFF"/>
        </w:rPr>
        <w:t>: nursing education perspectives</w:t>
      </w:r>
      <w:r w:rsidRPr="004F546F">
        <w:rPr>
          <w:rFonts w:ascii="Times New Roman" w:hAnsi="Times New Roman" w:cs="Times New Roman"/>
          <w:color w:val="222222"/>
          <w:sz w:val="24"/>
          <w:szCs w:val="24"/>
          <w:shd w:val="clear" w:color="auto" w:fill="FFFFFF"/>
        </w:rPr>
        <w:t>, </w:t>
      </w:r>
      <w:r w:rsidRPr="004F546F">
        <w:rPr>
          <w:rFonts w:ascii="Times New Roman" w:hAnsi="Times New Roman" w:cs="Times New Roman"/>
          <w:i/>
          <w:iCs/>
          <w:color w:val="222222"/>
          <w:sz w:val="24"/>
          <w:szCs w:val="24"/>
          <w:shd w:val="clear" w:color="auto" w:fill="FFFFFF"/>
        </w:rPr>
        <w:t>39</w:t>
      </w:r>
      <w:r w:rsidRPr="004F546F">
        <w:rPr>
          <w:rFonts w:ascii="Times New Roman" w:hAnsi="Times New Roman" w:cs="Times New Roman"/>
          <w:color w:val="222222"/>
          <w:sz w:val="24"/>
          <w:szCs w:val="24"/>
          <w:shd w:val="clear" w:color="auto" w:fill="FFFFFF"/>
        </w:rPr>
        <w:t>(4), E2-E6.</w:t>
      </w:r>
    </w:p>
    <w:p w:rsidR="00D27099" w:rsidRPr="004F546F" w:rsidRDefault="00775C3E" w:rsidP="004F546F">
      <w:pPr>
        <w:spacing w:line="480" w:lineRule="auto"/>
        <w:ind w:left="720" w:hanging="720"/>
        <w:jc w:val="center"/>
        <w:rPr>
          <w:rFonts w:ascii="Times New Roman" w:hAnsi="Times New Roman" w:cs="Times New Roman"/>
          <w:color w:val="222222"/>
          <w:sz w:val="24"/>
          <w:szCs w:val="24"/>
          <w:shd w:val="clear" w:color="auto" w:fill="FFFFFF"/>
        </w:rPr>
      </w:pPr>
      <w:r w:rsidRPr="004F546F">
        <w:rPr>
          <w:rFonts w:ascii="Times New Roman" w:hAnsi="Times New Roman" w:cs="Times New Roman"/>
          <w:color w:val="222222"/>
          <w:sz w:val="24"/>
          <w:szCs w:val="24"/>
          <w:shd w:val="clear" w:color="auto" w:fill="FFFFFF"/>
        </w:rPr>
        <w:t>Sundean, L. J., White, K. R., Thompson, L. S., &amp; Prybil, L. D. (2019). Governance education for nurses: Preparing nurses for the future. </w:t>
      </w:r>
      <w:r w:rsidRPr="004F546F">
        <w:rPr>
          <w:rFonts w:ascii="Times New Roman" w:hAnsi="Times New Roman" w:cs="Times New Roman"/>
          <w:i/>
          <w:iCs/>
          <w:color w:val="222222"/>
          <w:sz w:val="24"/>
          <w:szCs w:val="24"/>
          <w:shd w:val="clear" w:color="auto" w:fill="FFFFFF"/>
        </w:rPr>
        <w:t>Journal of Professional Nursing</w:t>
      </w:r>
      <w:r w:rsidRPr="004F546F">
        <w:rPr>
          <w:rFonts w:ascii="Times New Roman" w:hAnsi="Times New Roman" w:cs="Times New Roman"/>
          <w:color w:val="222222"/>
          <w:sz w:val="24"/>
          <w:szCs w:val="24"/>
          <w:shd w:val="clear" w:color="auto" w:fill="FFFFFF"/>
        </w:rPr>
        <w:t>, </w:t>
      </w:r>
      <w:r w:rsidRPr="004F546F">
        <w:rPr>
          <w:rFonts w:ascii="Times New Roman" w:hAnsi="Times New Roman" w:cs="Times New Roman"/>
          <w:i/>
          <w:iCs/>
          <w:color w:val="222222"/>
          <w:sz w:val="24"/>
          <w:szCs w:val="24"/>
          <w:shd w:val="clear" w:color="auto" w:fill="FFFFFF"/>
        </w:rPr>
        <w:t>35</w:t>
      </w:r>
      <w:r w:rsidRPr="004F546F">
        <w:rPr>
          <w:rFonts w:ascii="Times New Roman" w:hAnsi="Times New Roman" w:cs="Times New Roman"/>
          <w:color w:val="222222"/>
          <w:sz w:val="24"/>
          <w:szCs w:val="24"/>
          <w:shd w:val="clear" w:color="auto" w:fill="FFFFFF"/>
        </w:rPr>
        <w:t>(5), 346-352.</w:t>
      </w:r>
    </w:p>
    <w:sectPr w:rsidR="00D27099" w:rsidRPr="004F546F" w:rsidSect="00D270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63C" w:rsidRDefault="00A6763C">
      <w:pPr>
        <w:spacing w:after="0" w:line="240" w:lineRule="auto"/>
      </w:pPr>
      <w:r>
        <w:separator/>
      </w:r>
    </w:p>
  </w:endnote>
  <w:endnote w:type="continuationSeparator" w:id="0">
    <w:p w:rsidR="00A6763C" w:rsidRDefault="00A6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63C" w:rsidRDefault="00A6763C">
      <w:pPr>
        <w:spacing w:after="0" w:line="240" w:lineRule="auto"/>
      </w:pPr>
      <w:r>
        <w:separator/>
      </w:r>
    </w:p>
  </w:footnote>
  <w:footnote w:type="continuationSeparator" w:id="0">
    <w:p w:rsidR="00A6763C" w:rsidRDefault="00A67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709552"/>
      <w:docPartObj>
        <w:docPartGallery w:val="Page Numbers (Top of Page)"/>
        <w:docPartUnique/>
      </w:docPartObj>
    </w:sdtPr>
    <w:sdtEndPr>
      <w:rPr>
        <w:noProof/>
      </w:rPr>
    </w:sdtEndPr>
    <w:sdtContent>
      <w:p w:rsidR="00E555C8" w:rsidRDefault="00E555C8">
        <w:pPr>
          <w:pStyle w:val="Header"/>
          <w:jc w:val="right"/>
        </w:pPr>
        <w:r w:rsidRPr="00E555C8">
          <w:t>NURSES HIGH LEVEL OF EDUCATION</w:t>
        </w:r>
        <w:r>
          <w:t>.</w:t>
        </w:r>
        <w:r>
          <w:tab/>
        </w:r>
        <w:r>
          <w:tab/>
        </w:r>
        <w:r>
          <w:fldChar w:fldCharType="begin"/>
        </w:r>
        <w:r>
          <w:instrText xml:space="preserve"> PAGE   \* MERGEFORMAT </w:instrText>
        </w:r>
        <w:r>
          <w:fldChar w:fldCharType="separate"/>
        </w:r>
        <w:r w:rsidR="000451BC">
          <w:rPr>
            <w:noProof/>
          </w:rPr>
          <w:t>5</w:t>
        </w:r>
        <w:r>
          <w:rPr>
            <w:noProof/>
          </w:rPr>
          <w:fldChar w:fldCharType="end"/>
        </w:r>
      </w:p>
    </w:sdtContent>
  </w:sdt>
  <w:p w:rsidR="00D27099" w:rsidRDefault="00D27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5C8" w:rsidRDefault="00E555C8">
    <w:pPr>
      <w:pStyle w:val="Header"/>
      <w:jc w:val="right"/>
    </w:pPr>
    <w:r>
      <w:t>Running Head:</w:t>
    </w:r>
    <w:r w:rsidRPr="00E555C8">
      <w:t xml:space="preserve"> NURSES HIGH LEVEL OF EDUCATION</w:t>
    </w:r>
    <w:r>
      <w:t>.</w:t>
    </w:r>
    <w:r>
      <w:tab/>
    </w:r>
    <w:r>
      <w:tab/>
    </w:r>
    <w:r>
      <w:tab/>
      <w:t xml:space="preserve"> </w:t>
    </w:r>
    <w:sdt>
      <w:sdtPr>
        <w:id w:val="-18160985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451BC">
          <w:rPr>
            <w:noProof/>
          </w:rPr>
          <w:t>1</w:t>
        </w:r>
        <w:r>
          <w:rPr>
            <w:noProof/>
          </w:rPr>
          <w:fldChar w:fldCharType="end"/>
        </w:r>
      </w:sdtContent>
    </w:sdt>
  </w:p>
  <w:p w:rsidR="00D27099" w:rsidRDefault="00D27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814E19"/>
    <w:multiLevelType w:val="multilevel"/>
    <w:tmpl w:val="B5E4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505A8C"/>
    <w:multiLevelType w:val="multilevel"/>
    <w:tmpl w:val="FAD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36"/>
    <w:rsid w:val="00025366"/>
    <w:rsid w:val="000451BC"/>
    <w:rsid w:val="000D30E0"/>
    <w:rsid w:val="001617FC"/>
    <w:rsid w:val="00161D75"/>
    <w:rsid w:val="00186EFA"/>
    <w:rsid w:val="001E217B"/>
    <w:rsid w:val="0022750E"/>
    <w:rsid w:val="002445E9"/>
    <w:rsid w:val="00497AE0"/>
    <w:rsid w:val="004F501C"/>
    <w:rsid w:val="004F546F"/>
    <w:rsid w:val="00554D25"/>
    <w:rsid w:val="00575D84"/>
    <w:rsid w:val="00580C9F"/>
    <w:rsid w:val="005F368C"/>
    <w:rsid w:val="006C2436"/>
    <w:rsid w:val="00775C3E"/>
    <w:rsid w:val="007A0AD8"/>
    <w:rsid w:val="0085354E"/>
    <w:rsid w:val="00927599"/>
    <w:rsid w:val="00A5461E"/>
    <w:rsid w:val="00A6763C"/>
    <w:rsid w:val="00AB56DC"/>
    <w:rsid w:val="00BE7EB9"/>
    <w:rsid w:val="00D27099"/>
    <w:rsid w:val="00D63271"/>
    <w:rsid w:val="00D63F21"/>
    <w:rsid w:val="00DD145F"/>
    <w:rsid w:val="00E555C8"/>
    <w:rsid w:val="00F36757"/>
    <w:rsid w:val="00F73034"/>
    <w:rsid w:val="00F8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850B5-F067-4ED0-8695-B0A2C63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6C2436"/>
  </w:style>
  <w:style w:type="character" w:styleId="Hyperlink">
    <w:name w:val="Hyperlink"/>
    <w:basedOn w:val="DefaultParagraphFont"/>
    <w:uiPriority w:val="99"/>
    <w:semiHidden/>
    <w:unhideWhenUsed/>
    <w:rsid w:val="006C2436"/>
    <w:rPr>
      <w:color w:val="0000FF"/>
      <w:u w:val="single"/>
    </w:rPr>
  </w:style>
  <w:style w:type="paragraph" w:styleId="BalloonText">
    <w:name w:val="Balloon Text"/>
    <w:basedOn w:val="Normal"/>
    <w:link w:val="BalloonTextChar"/>
    <w:uiPriority w:val="99"/>
    <w:semiHidden/>
    <w:unhideWhenUsed/>
    <w:rsid w:val="006C2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436"/>
    <w:rPr>
      <w:rFonts w:ascii="Tahoma" w:hAnsi="Tahoma" w:cs="Tahoma"/>
      <w:sz w:val="16"/>
      <w:szCs w:val="16"/>
    </w:rPr>
  </w:style>
  <w:style w:type="paragraph" w:styleId="NormalWeb">
    <w:name w:val="Normal (Web)"/>
    <w:basedOn w:val="Normal"/>
    <w:uiPriority w:val="99"/>
    <w:semiHidden/>
    <w:unhideWhenUsed/>
    <w:rsid w:val="00F367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6757"/>
    <w:rPr>
      <w:i/>
      <w:iCs/>
    </w:rPr>
  </w:style>
  <w:style w:type="paragraph" w:styleId="Header">
    <w:name w:val="header"/>
    <w:basedOn w:val="Normal"/>
    <w:link w:val="HeaderChar"/>
    <w:uiPriority w:val="99"/>
    <w:unhideWhenUsed/>
    <w:rsid w:val="00D2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099"/>
  </w:style>
  <w:style w:type="paragraph" w:styleId="Footer">
    <w:name w:val="footer"/>
    <w:basedOn w:val="Normal"/>
    <w:link w:val="FooterChar"/>
    <w:uiPriority w:val="99"/>
    <w:unhideWhenUsed/>
    <w:rsid w:val="00D2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15</cp:revision>
  <dcterms:created xsi:type="dcterms:W3CDTF">2021-04-30T18:06:00Z</dcterms:created>
  <dcterms:modified xsi:type="dcterms:W3CDTF">2021-05-01T20:36:00Z</dcterms:modified>
</cp:coreProperties>
</file>